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261" w:rsidRPr="004F16F1" w:rsidRDefault="00FD6261" w:rsidP="00FD6261">
      <w:pPr>
        <w:spacing w:after="0" w:line="240" w:lineRule="auto"/>
        <w:ind w:firstLine="5670"/>
        <w:rPr>
          <w:rFonts w:ascii="Times New Roman" w:hAnsi="Times New Roman"/>
          <w:b/>
          <w:sz w:val="24"/>
          <w:szCs w:val="24"/>
        </w:rPr>
      </w:pPr>
      <w:r w:rsidRPr="004F16F1">
        <w:rPr>
          <w:rFonts w:ascii="Times New Roman" w:hAnsi="Times New Roman"/>
          <w:b/>
          <w:sz w:val="24"/>
          <w:szCs w:val="24"/>
        </w:rPr>
        <w:t>УТВЕРЖДАЮ</w:t>
      </w:r>
    </w:p>
    <w:p w:rsidR="00FD6261" w:rsidRPr="004F16F1" w:rsidRDefault="00FD6261" w:rsidP="00FD6261">
      <w:pPr>
        <w:spacing w:after="0" w:line="240" w:lineRule="auto"/>
        <w:ind w:firstLine="5670"/>
        <w:rPr>
          <w:rFonts w:ascii="Times New Roman" w:hAnsi="Times New Roman"/>
          <w:b/>
          <w:sz w:val="24"/>
          <w:szCs w:val="24"/>
        </w:rPr>
      </w:pPr>
      <w:r w:rsidRPr="004F16F1">
        <w:rPr>
          <w:rFonts w:ascii="Times New Roman" w:hAnsi="Times New Roman"/>
          <w:sz w:val="24"/>
          <w:szCs w:val="24"/>
        </w:rPr>
        <w:t>Зам</w:t>
      </w:r>
      <w:proofErr w:type="gramStart"/>
      <w:r w:rsidRPr="004F16F1">
        <w:rPr>
          <w:rFonts w:ascii="Times New Roman" w:hAnsi="Times New Roman"/>
          <w:sz w:val="24"/>
          <w:szCs w:val="24"/>
        </w:rPr>
        <w:t>.з</w:t>
      </w:r>
      <w:proofErr w:type="gramEnd"/>
      <w:r w:rsidRPr="004F16F1">
        <w:rPr>
          <w:rFonts w:ascii="Times New Roman" w:hAnsi="Times New Roman"/>
          <w:sz w:val="24"/>
          <w:szCs w:val="24"/>
        </w:rPr>
        <w:t>ав. кафедрой педагогики</w:t>
      </w:r>
    </w:p>
    <w:p w:rsidR="00FD6261" w:rsidRPr="004F16F1" w:rsidRDefault="00FD6261" w:rsidP="00FD6261">
      <w:pPr>
        <w:spacing w:after="0" w:line="240" w:lineRule="auto"/>
        <w:ind w:firstLine="5940"/>
        <w:rPr>
          <w:rFonts w:ascii="Times New Roman" w:hAnsi="Times New Roman"/>
          <w:sz w:val="24"/>
          <w:szCs w:val="24"/>
        </w:rPr>
      </w:pPr>
      <w:r w:rsidRPr="004F16F1">
        <w:rPr>
          <w:rFonts w:ascii="Times New Roman" w:hAnsi="Times New Roman"/>
          <w:sz w:val="24"/>
          <w:szCs w:val="24"/>
        </w:rPr>
        <w:t>___________________</w:t>
      </w:r>
    </w:p>
    <w:p w:rsidR="00FD6261" w:rsidRPr="004F16F1" w:rsidRDefault="00FD6261" w:rsidP="00FD6261">
      <w:pPr>
        <w:spacing w:after="0" w:line="240" w:lineRule="auto"/>
        <w:ind w:firstLine="5940"/>
        <w:rPr>
          <w:rFonts w:ascii="Times New Roman" w:hAnsi="Times New Roman"/>
          <w:sz w:val="24"/>
          <w:szCs w:val="24"/>
        </w:rPr>
      </w:pPr>
      <w:r w:rsidRPr="004F16F1">
        <w:rPr>
          <w:rFonts w:ascii="Times New Roman" w:hAnsi="Times New Roman"/>
          <w:sz w:val="24"/>
          <w:szCs w:val="24"/>
        </w:rPr>
        <w:t>Сытина Н.С.</w:t>
      </w:r>
    </w:p>
    <w:p w:rsidR="00FD6261" w:rsidRPr="004F16F1" w:rsidRDefault="007C2C78" w:rsidP="00FD6261">
      <w:pPr>
        <w:spacing w:after="0" w:line="240" w:lineRule="auto"/>
        <w:ind w:firstLine="59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«31</w:t>
      </w:r>
      <w:r w:rsidR="00FD6261" w:rsidRPr="004F16F1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 августа 2019</w:t>
      </w:r>
      <w:r w:rsidR="00FD6261" w:rsidRPr="004F16F1">
        <w:rPr>
          <w:rFonts w:ascii="Times New Roman" w:hAnsi="Times New Roman"/>
          <w:sz w:val="24"/>
          <w:szCs w:val="24"/>
        </w:rPr>
        <w:t xml:space="preserve">  г.</w:t>
      </w:r>
    </w:p>
    <w:p w:rsidR="00FD6261" w:rsidRPr="004F16F1" w:rsidRDefault="00FD6261" w:rsidP="00FD62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6261" w:rsidRPr="004F16F1" w:rsidRDefault="00FD6261" w:rsidP="00FD6261">
      <w:pPr>
        <w:spacing w:after="0" w:line="240" w:lineRule="auto"/>
        <w:jc w:val="center"/>
        <w:rPr>
          <w:rStyle w:val="FontStyle20"/>
          <w:bCs/>
          <w:sz w:val="24"/>
          <w:szCs w:val="24"/>
        </w:rPr>
      </w:pPr>
      <w:r w:rsidRPr="004F16F1">
        <w:rPr>
          <w:rFonts w:ascii="Times New Roman" w:hAnsi="Times New Roman"/>
          <w:b/>
          <w:sz w:val="24"/>
          <w:szCs w:val="24"/>
        </w:rPr>
        <w:t>ТЕХНОЛОГИЧЕСКАЯ КАРТА ДИСЦИПЛИНЫ</w:t>
      </w:r>
    </w:p>
    <w:p w:rsidR="00FD6261" w:rsidRDefault="00FD6261" w:rsidP="00FD62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6261" w:rsidRPr="004F16F1" w:rsidRDefault="00FD6261" w:rsidP="00FD62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16F1">
        <w:rPr>
          <w:rFonts w:ascii="Times New Roman" w:hAnsi="Times New Roman"/>
          <w:b/>
          <w:sz w:val="24"/>
          <w:szCs w:val="24"/>
        </w:rPr>
        <w:t xml:space="preserve">Проектно-исследовательская деятельность </w:t>
      </w:r>
      <w:proofErr w:type="gramStart"/>
      <w:r w:rsidRPr="004F16F1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4F16F1">
        <w:rPr>
          <w:rFonts w:ascii="Times New Roman" w:hAnsi="Times New Roman"/>
          <w:b/>
          <w:sz w:val="24"/>
          <w:szCs w:val="24"/>
        </w:rPr>
        <w:t xml:space="preserve"> </w:t>
      </w:r>
    </w:p>
    <w:p w:rsidR="00FD6261" w:rsidRPr="004F16F1" w:rsidRDefault="00FD6261" w:rsidP="00FD6261">
      <w:pPr>
        <w:spacing w:after="0" w:line="240" w:lineRule="auto"/>
        <w:ind w:right="-483"/>
        <w:jc w:val="center"/>
        <w:rPr>
          <w:rFonts w:ascii="Times New Roman" w:hAnsi="Times New Roman"/>
          <w:b/>
          <w:sz w:val="24"/>
          <w:szCs w:val="24"/>
        </w:rPr>
      </w:pPr>
      <w:r w:rsidRPr="004F16F1">
        <w:rPr>
          <w:rFonts w:ascii="Times New Roman" w:hAnsi="Times New Roman"/>
          <w:b/>
          <w:sz w:val="24"/>
          <w:szCs w:val="24"/>
        </w:rPr>
        <w:t>Направление подготовки</w:t>
      </w:r>
    </w:p>
    <w:p w:rsidR="00FD6261" w:rsidRPr="004F16F1" w:rsidRDefault="00FD6261" w:rsidP="00FD62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6261" w:rsidRPr="00FD6261" w:rsidRDefault="00FD6261" w:rsidP="00FD6261">
      <w:pPr>
        <w:spacing w:line="240" w:lineRule="atLeast"/>
        <w:ind w:right="-483"/>
        <w:jc w:val="center"/>
        <w:rPr>
          <w:rFonts w:ascii="Times New Roman" w:hAnsi="Times New Roman"/>
          <w:b/>
          <w:sz w:val="24"/>
          <w:szCs w:val="24"/>
        </w:rPr>
      </w:pPr>
      <w:r w:rsidRPr="00FD6261">
        <w:rPr>
          <w:rFonts w:ascii="Times New Roman" w:hAnsi="Times New Roman"/>
          <w:b/>
          <w:sz w:val="24"/>
          <w:szCs w:val="24"/>
        </w:rPr>
        <w:t>Направления 44.03.02. – Психолого-педагогическое образование</w:t>
      </w:r>
    </w:p>
    <w:p w:rsidR="00FD6261" w:rsidRPr="006115C1" w:rsidRDefault="00FD6261" w:rsidP="00FD6261">
      <w:pPr>
        <w:spacing w:after="0" w:line="240" w:lineRule="auto"/>
        <w:ind w:right="-483"/>
        <w:jc w:val="center"/>
        <w:rPr>
          <w:rFonts w:ascii="Times New Roman" w:hAnsi="Times New Roman"/>
          <w:b/>
          <w:sz w:val="24"/>
          <w:szCs w:val="24"/>
        </w:rPr>
      </w:pPr>
      <w:r w:rsidRPr="006115C1">
        <w:rPr>
          <w:rFonts w:ascii="Times New Roman" w:hAnsi="Times New Roman"/>
          <w:b/>
          <w:sz w:val="24"/>
          <w:szCs w:val="24"/>
        </w:rPr>
        <w:t xml:space="preserve">Профиль  </w:t>
      </w:r>
      <w:r w:rsidRPr="006115C1">
        <w:rPr>
          <w:rFonts w:ascii="Times New Roman" w:hAnsi="Times New Roman"/>
          <w:sz w:val="24"/>
          <w:szCs w:val="24"/>
        </w:rPr>
        <w:t>для всех профилей</w:t>
      </w:r>
    </w:p>
    <w:p w:rsidR="00FD6261" w:rsidRPr="005574B2" w:rsidRDefault="00FD6261" w:rsidP="00FD6261">
      <w:pPr>
        <w:spacing w:after="0" w:line="240" w:lineRule="auto"/>
        <w:ind w:right="-483"/>
        <w:jc w:val="center"/>
        <w:rPr>
          <w:rFonts w:ascii="Times New Roman" w:hAnsi="Times New Roman"/>
          <w:sz w:val="28"/>
          <w:szCs w:val="28"/>
        </w:rPr>
      </w:pPr>
      <w:r w:rsidRPr="005574B2">
        <w:rPr>
          <w:rFonts w:ascii="Times New Roman" w:hAnsi="Times New Roman"/>
          <w:sz w:val="28"/>
          <w:szCs w:val="28"/>
        </w:rPr>
        <w:t>квалификации выпускника бакалавр Психолого-педагогического образования</w:t>
      </w:r>
    </w:p>
    <w:p w:rsidR="00FD6261" w:rsidRPr="004F16F1" w:rsidRDefault="00FD6261" w:rsidP="00FD6261">
      <w:pPr>
        <w:spacing w:line="240" w:lineRule="atLeast"/>
        <w:ind w:right="-48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4F16F1">
        <w:rPr>
          <w:rFonts w:ascii="Times New Roman" w:hAnsi="Times New Roman"/>
          <w:sz w:val="24"/>
          <w:szCs w:val="24"/>
        </w:rPr>
        <w:t>валификации выпускника бакалавр Психолого-педагогического образования</w:t>
      </w:r>
    </w:p>
    <w:p w:rsidR="00FD6261" w:rsidRPr="004F16F1" w:rsidRDefault="00FD6261" w:rsidP="00FD62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 семестр</w:t>
      </w:r>
      <w:r w:rsidR="00041EA3">
        <w:rPr>
          <w:rFonts w:ascii="Times New Roman" w:hAnsi="Times New Roman"/>
          <w:sz w:val="24"/>
          <w:szCs w:val="24"/>
        </w:rPr>
        <w:t xml:space="preserve"> 2018-2019 </w:t>
      </w:r>
      <w:proofErr w:type="spellStart"/>
      <w:r w:rsidR="00041EA3">
        <w:rPr>
          <w:rFonts w:ascii="Times New Roman" w:hAnsi="Times New Roman"/>
          <w:sz w:val="24"/>
          <w:szCs w:val="24"/>
        </w:rPr>
        <w:t>уч.г</w:t>
      </w:r>
      <w:proofErr w:type="spellEnd"/>
      <w:r w:rsidR="00BE6AB7">
        <w:rPr>
          <w:rFonts w:ascii="Times New Roman" w:hAnsi="Times New Roman"/>
          <w:sz w:val="24"/>
          <w:szCs w:val="24"/>
        </w:rPr>
        <w:t>.</w:t>
      </w:r>
    </w:p>
    <w:p w:rsidR="00FD6261" w:rsidRPr="004F16F1" w:rsidRDefault="00FD6261" w:rsidP="00FD62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D6261" w:rsidRPr="00D8628B" w:rsidRDefault="00FD6261" w:rsidP="00B606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8628B">
        <w:rPr>
          <w:rFonts w:ascii="Times New Roman" w:hAnsi="Times New Roman"/>
          <w:b/>
          <w:sz w:val="24"/>
          <w:szCs w:val="24"/>
        </w:rPr>
        <w:t>Цель дисциплины:</w:t>
      </w:r>
      <w:r w:rsidRPr="00D8628B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FD6261" w:rsidRPr="00B6066B" w:rsidRDefault="00FD6261" w:rsidP="00B6066B">
      <w:pPr>
        <w:pStyle w:val="a3"/>
        <w:tabs>
          <w:tab w:val="left" w:pos="1134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6066B">
        <w:rPr>
          <w:rFonts w:ascii="Times New Roman" w:hAnsi="Times New Roman"/>
          <w:sz w:val="24"/>
          <w:szCs w:val="24"/>
        </w:rPr>
        <w:t xml:space="preserve">а) формирование профессиональных компетенций: </w:t>
      </w:r>
    </w:p>
    <w:p w:rsidR="00B6066B" w:rsidRPr="00B6066B" w:rsidRDefault="00B6066B" w:rsidP="00B6066B">
      <w:pPr>
        <w:spacing w:after="0" w:line="240" w:lineRule="auto"/>
        <w:ind w:right="-483"/>
        <w:jc w:val="both"/>
        <w:rPr>
          <w:rFonts w:ascii="Times New Roman" w:hAnsi="Times New Roman"/>
          <w:sz w:val="24"/>
          <w:szCs w:val="24"/>
        </w:rPr>
      </w:pPr>
      <w:r w:rsidRPr="00B6066B">
        <w:rPr>
          <w:rFonts w:ascii="Times New Roman" w:hAnsi="Times New Roman"/>
          <w:sz w:val="24"/>
          <w:szCs w:val="24"/>
        </w:rPr>
        <w:t>- готов применять качественные и количественные методы в психологических и педагогических исследованиях (ОПК-2);</w:t>
      </w:r>
    </w:p>
    <w:p w:rsidR="00FD6261" w:rsidRPr="00B6066B" w:rsidRDefault="00FD6261" w:rsidP="00B6066B">
      <w:pPr>
        <w:spacing w:after="0" w:line="240" w:lineRule="auto"/>
        <w:ind w:right="-483"/>
        <w:jc w:val="both"/>
        <w:rPr>
          <w:rFonts w:ascii="Times New Roman" w:hAnsi="Times New Roman"/>
          <w:sz w:val="24"/>
          <w:szCs w:val="24"/>
        </w:rPr>
      </w:pPr>
      <w:r w:rsidRPr="00B6066B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B6066B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B6066B">
        <w:rPr>
          <w:rFonts w:ascii="Times New Roman" w:hAnsi="Times New Roman"/>
          <w:sz w:val="24"/>
          <w:szCs w:val="24"/>
        </w:rPr>
        <w:t xml:space="preserve"> руководить проектно-исследовательской деятельностью обучающихся (ПК-29)</w:t>
      </w:r>
      <w:r w:rsidR="00B6066B">
        <w:rPr>
          <w:rFonts w:ascii="Times New Roman" w:hAnsi="Times New Roman"/>
          <w:sz w:val="24"/>
          <w:szCs w:val="24"/>
        </w:rPr>
        <w:t>.</w:t>
      </w:r>
    </w:p>
    <w:p w:rsidR="00FD6261" w:rsidRPr="004F16F1" w:rsidRDefault="00FD6261" w:rsidP="00FD62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D6261" w:rsidRPr="009E2D14" w:rsidRDefault="00FD6261" w:rsidP="00FD6261">
      <w:pPr>
        <w:spacing w:after="0" w:line="240" w:lineRule="auto"/>
        <w:ind w:firstLine="720"/>
        <w:jc w:val="both"/>
        <w:rPr>
          <w:rFonts w:ascii="Bahnschrift SemiLight Condensed" w:hAnsi="Bahnschrift SemiLight Condensed"/>
          <w:b/>
          <w:sz w:val="28"/>
          <w:szCs w:val="28"/>
        </w:rPr>
      </w:pPr>
      <w:r w:rsidRPr="004F16F1">
        <w:rPr>
          <w:rFonts w:ascii="Times New Roman" w:hAnsi="Times New Roman"/>
          <w:b/>
          <w:sz w:val="24"/>
          <w:szCs w:val="24"/>
        </w:rPr>
        <w:t>Трудоемкость дисциплины:</w:t>
      </w:r>
      <w:r w:rsidR="009E2D14" w:rsidRPr="009E2D14">
        <w:rPr>
          <w:sz w:val="28"/>
          <w:szCs w:val="28"/>
        </w:rPr>
        <w:t xml:space="preserve"> </w:t>
      </w:r>
      <w:r w:rsidR="009E2D14" w:rsidRPr="009E2D14">
        <w:rPr>
          <w:rFonts w:ascii="Times New Roman" w:hAnsi="Times New Roman"/>
          <w:sz w:val="24"/>
          <w:szCs w:val="28"/>
        </w:rPr>
        <w:t>2 зачетные единицы (72 ч.), из них 30ч. аудиторных занятий, 15 часа самостоятельной работы, экзамен</w:t>
      </w:r>
      <w:r w:rsidR="009E2D14">
        <w:rPr>
          <w:rFonts w:ascii="Times New Roman" w:hAnsi="Times New Roman"/>
          <w:sz w:val="24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FD6261" w:rsidRPr="004F16F1" w:rsidTr="00433AC5">
        <w:trPr>
          <w:cantSplit/>
        </w:trPr>
        <w:tc>
          <w:tcPr>
            <w:tcW w:w="3528" w:type="dxa"/>
            <w:vMerge w:val="restart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589" w:type="dxa"/>
            <w:gridSpan w:val="3"/>
          </w:tcPr>
          <w:p w:rsidR="00FD6261" w:rsidRPr="004F16F1" w:rsidRDefault="00FD6261" w:rsidP="00433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</w:tr>
      <w:tr w:rsidR="00FD6261" w:rsidRPr="004F16F1" w:rsidTr="00433AC5">
        <w:trPr>
          <w:cantSplit/>
        </w:trPr>
        <w:tc>
          <w:tcPr>
            <w:tcW w:w="3528" w:type="dxa"/>
            <w:vMerge/>
            <w:vAlign w:val="center"/>
          </w:tcPr>
          <w:p w:rsidR="00FD6261" w:rsidRPr="004F16F1" w:rsidRDefault="00FD6261" w:rsidP="00433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:rsidR="00FD6261" w:rsidRPr="004F16F1" w:rsidRDefault="00FD6261" w:rsidP="00433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197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119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ЛБ</w:t>
            </w:r>
          </w:p>
        </w:tc>
        <w:tc>
          <w:tcPr>
            <w:tcW w:w="1197" w:type="dxa"/>
            <w:vMerge/>
            <w:vAlign w:val="center"/>
          </w:tcPr>
          <w:p w:rsidR="00FD6261" w:rsidRPr="004F16F1" w:rsidRDefault="00FD6261" w:rsidP="00433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6261" w:rsidRPr="004F16F1" w:rsidTr="00433AC5">
        <w:tc>
          <w:tcPr>
            <w:tcW w:w="3528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1080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72</w:t>
            </w:r>
          </w:p>
        </w:tc>
        <w:tc>
          <w:tcPr>
            <w:tcW w:w="119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97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 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 -</w:t>
            </w:r>
          </w:p>
        </w:tc>
        <w:tc>
          <w:tcPr>
            <w:tcW w:w="1197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D6261" w:rsidRPr="004F16F1" w:rsidTr="00433AC5">
        <w:tc>
          <w:tcPr>
            <w:tcW w:w="3528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1080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72</w:t>
            </w:r>
          </w:p>
        </w:tc>
        <w:tc>
          <w:tcPr>
            <w:tcW w:w="119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97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 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 -</w:t>
            </w:r>
          </w:p>
        </w:tc>
        <w:tc>
          <w:tcPr>
            <w:tcW w:w="1197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FD6261" w:rsidRPr="004F16F1" w:rsidRDefault="00FD6261" w:rsidP="00FD62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D6261" w:rsidRPr="004F16F1" w:rsidRDefault="00FD6261" w:rsidP="00FD6261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F16F1">
        <w:rPr>
          <w:rFonts w:ascii="Times New Roman" w:hAnsi="Times New Roman"/>
          <w:b/>
          <w:sz w:val="24"/>
          <w:szCs w:val="24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3060"/>
        <w:gridCol w:w="1779"/>
        <w:gridCol w:w="2049"/>
        <w:gridCol w:w="1986"/>
      </w:tblGrid>
      <w:tr w:rsidR="00FD6261" w:rsidRPr="004F16F1" w:rsidTr="00433AC5">
        <w:tc>
          <w:tcPr>
            <w:tcW w:w="65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№ п.п.</w:t>
            </w:r>
          </w:p>
        </w:tc>
        <w:tc>
          <w:tcPr>
            <w:tcW w:w="3060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779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Удельный вес, %</w:t>
            </w:r>
          </w:p>
        </w:tc>
        <w:tc>
          <w:tcPr>
            <w:tcW w:w="2049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98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Максимальное количество баллов</w:t>
            </w:r>
          </w:p>
        </w:tc>
      </w:tr>
      <w:tr w:rsidR="00FD6261" w:rsidRPr="004F16F1" w:rsidTr="00433AC5">
        <w:tc>
          <w:tcPr>
            <w:tcW w:w="65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16F1"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4" w:type="dxa"/>
            <w:gridSpan w:val="4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16F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точка № 1 </w:t>
            </w:r>
          </w:p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16F1">
              <w:rPr>
                <w:rFonts w:ascii="Times New Roman" w:hAnsi="Times New Roman"/>
                <w:b/>
                <w:i/>
                <w:sz w:val="24"/>
                <w:szCs w:val="24"/>
              </w:rPr>
              <w:t>Дата контроля – 7  учебная неделя</w:t>
            </w:r>
          </w:p>
        </w:tc>
      </w:tr>
      <w:tr w:rsidR="00FD6261" w:rsidRPr="004F16F1" w:rsidTr="00433AC5">
        <w:tc>
          <w:tcPr>
            <w:tcW w:w="65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060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779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  <w:r w:rsidRPr="004F16F1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049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посещение</w:t>
            </w:r>
          </w:p>
        </w:tc>
        <w:tc>
          <w:tcPr>
            <w:tcW w:w="198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          6</w:t>
            </w:r>
          </w:p>
        </w:tc>
      </w:tr>
      <w:tr w:rsidR="00FD6261" w:rsidRPr="004F16F1" w:rsidTr="00433AC5">
        <w:tc>
          <w:tcPr>
            <w:tcW w:w="65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060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779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 w:rsidRPr="004F16F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2</w:t>
            </w:r>
            <w:r w:rsidRPr="004F16F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49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посещение,</w:t>
            </w:r>
          </w:p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конспекты </w:t>
            </w:r>
            <w:proofErr w:type="spellStart"/>
            <w:proofErr w:type="gramStart"/>
            <w:r w:rsidRPr="004F16F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F16F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F16F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4F16F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работа на </w:t>
            </w:r>
            <w:proofErr w:type="spellStart"/>
            <w:proofErr w:type="gramStart"/>
            <w:r w:rsidRPr="004F16F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F16F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F16F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986" w:type="dxa"/>
          </w:tcPr>
          <w:p w:rsidR="00FD6261" w:rsidRPr="004F16F1" w:rsidRDefault="009B3D63" w:rsidP="009B3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D6261" w:rsidRPr="004F16F1" w:rsidTr="00433AC5">
        <w:tc>
          <w:tcPr>
            <w:tcW w:w="65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060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779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         -</w:t>
            </w:r>
          </w:p>
        </w:tc>
        <w:tc>
          <w:tcPr>
            <w:tcW w:w="2049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           -</w:t>
            </w:r>
          </w:p>
        </w:tc>
        <w:tc>
          <w:tcPr>
            <w:tcW w:w="198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           -</w:t>
            </w:r>
          </w:p>
        </w:tc>
      </w:tr>
      <w:tr w:rsidR="00FD6261" w:rsidRPr="004F16F1" w:rsidTr="00433AC5">
        <w:tc>
          <w:tcPr>
            <w:tcW w:w="65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3060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Самостоятельная  работа </w:t>
            </w:r>
          </w:p>
        </w:tc>
        <w:tc>
          <w:tcPr>
            <w:tcW w:w="1779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4F16F1"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2049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E57D3">
              <w:rPr>
                <w:rFonts w:ascii="Times New Roman" w:hAnsi="Times New Roman"/>
                <w:sz w:val="24"/>
                <w:szCs w:val="24"/>
              </w:rPr>
              <w:t>к</w:t>
            </w:r>
            <w:r w:rsidRPr="004F16F1">
              <w:rPr>
                <w:rFonts w:ascii="Times New Roman" w:hAnsi="Times New Roman"/>
                <w:sz w:val="24"/>
                <w:szCs w:val="24"/>
              </w:rPr>
              <w:t>онспекты</w:t>
            </w:r>
            <w:r w:rsidR="00BE57D3">
              <w:rPr>
                <w:rFonts w:ascii="Times New Roman" w:hAnsi="Times New Roman"/>
                <w:sz w:val="24"/>
                <w:szCs w:val="24"/>
              </w:rPr>
              <w:t>, задания СРС</w:t>
            </w:r>
          </w:p>
          <w:p w:rsidR="00FD6261" w:rsidRPr="004F16F1" w:rsidRDefault="00FD6261" w:rsidP="00BE57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FD6261" w:rsidRPr="004F16F1" w:rsidRDefault="00FD6261" w:rsidP="001974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19748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FD6261" w:rsidRPr="004F16F1" w:rsidTr="00433AC5">
        <w:tc>
          <w:tcPr>
            <w:tcW w:w="65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F16F1"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779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F16F1">
              <w:rPr>
                <w:rFonts w:ascii="Times New Roman" w:hAnsi="Times New Roman"/>
                <w:i/>
                <w:sz w:val="24"/>
                <w:szCs w:val="24"/>
              </w:rPr>
              <w:t xml:space="preserve">        100</w:t>
            </w:r>
          </w:p>
        </w:tc>
        <w:tc>
          <w:tcPr>
            <w:tcW w:w="2049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i/>
                <w:sz w:val="24"/>
                <w:szCs w:val="24"/>
              </w:rPr>
              <w:t xml:space="preserve">          </w:t>
            </w:r>
            <w:r w:rsidRPr="004F16F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FD6261" w:rsidRPr="004F16F1" w:rsidTr="00433AC5">
        <w:tc>
          <w:tcPr>
            <w:tcW w:w="65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16F1"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4" w:type="dxa"/>
            <w:gridSpan w:val="4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16F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точка № 2  </w:t>
            </w:r>
          </w:p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16F1">
              <w:rPr>
                <w:rFonts w:ascii="Times New Roman" w:hAnsi="Times New Roman"/>
                <w:b/>
                <w:i/>
                <w:sz w:val="24"/>
                <w:szCs w:val="24"/>
              </w:rPr>
              <w:t>Дата контроля – 12  учебная неделя</w:t>
            </w:r>
          </w:p>
        </w:tc>
      </w:tr>
      <w:tr w:rsidR="00FD6261" w:rsidRPr="004F16F1" w:rsidTr="00433AC5">
        <w:tc>
          <w:tcPr>
            <w:tcW w:w="65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060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779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          - </w:t>
            </w:r>
          </w:p>
        </w:tc>
        <w:tc>
          <w:tcPr>
            <w:tcW w:w="2049" w:type="dxa"/>
          </w:tcPr>
          <w:p w:rsidR="00FD6261" w:rsidRPr="004F16F1" w:rsidRDefault="00FD6261" w:rsidP="00433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          -</w:t>
            </w:r>
          </w:p>
        </w:tc>
      </w:tr>
      <w:tr w:rsidR="00FD6261" w:rsidRPr="004F16F1" w:rsidTr="00433AC5">
        <w:tc>
          <w:tcPr>
            <w:tcW w:w="65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060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779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4F16F1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049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посещение,</w:t>
            </w:r>
          </w:p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конспекты </w:t>
            </w:r>
            <w:proofErr w:type="spellStart"/>
            <w:proofErr w:type="gramStart"/>
            <w:r w:rsidRPr="004F16F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F16F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F16F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4F16F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на </w:t>
            </w:r>
            <w:proofErr w:type="spellStart"/>
            <w:proofErr w:type="gramStart"/>
            <w:r w:rsidRPr="004F16F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F16F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F16F1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1986" w:type="dxa"/>
          </w:tcPr>
          <w:p w:rsidR="00FD6261" w:rsidRPr="004F16F1" w:rsidRDefault="009B3D63" w:rsidP="00197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19748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D6261" w:rsidRPr="004F16F1" w:rsidTr="00433AC5">
        <w:tc>
          <w:tcPr>
            <w:tcW w:w="65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3060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779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           -</w:t>
            </w:r>
          </w:p>
        </w:tc>
        <w:tc>
          <w:tcPr>
            <w:tcW w:w="2049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         -</w:t>
            </w:r>
          </w:p>
        </w:tc>
        <w:tc>
          <w:tcPr>
            <w:tcW w:w="198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           -</w:t>
            </w:r>
          </w:p>
        </w:tc>
      </w:tr>
      <w:tr w:rsidR="00FD6261" w:rsidRPr="004F16F1" w:rsidTr="00433AC5">
        <w:tc>
          <w:tcPr>
            <w:tcW w:w="65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3060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Самостоятельная  работа</w:t>
            </w:r>
          </w:p>
        </w:tc>
        <w:tc>
          <w:tcPr>
            <w:tcW w:w="1779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4F16F1"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2049" w:type="dxa"/>
          </w:tcPr>
          <w:p w:rsidR="00FD6261" w:rsidRPr="004F16F1" w:rsidRDefault="00BE57D3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FD6261" w:rsidRPr="004F16F1">
              <w:rPr>
                <w:rFonts w:ascii="Times New Roman" w:hAnsi="Times New Roman"/>
                <w:sz w:val="24"/>
                <w:szCs w:val="24"/>
              </w:rPr>
              <w:t>онспекты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FD6261" w:rsidRDefault="009B3D63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кластер понятий,</w:t>
            </w:r>
          </w:p>
          <w:p w:rsidR="009B3D63" w:rsidRPr="004F16F1" w:rsidRDefault="009B3D63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микроисследо-вание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презентация</w:t>
            </w:r>
          </w:p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FD6261" w:rsidRPr="004F16F1" w:rsidRDefault="00FD6261" w:rsidP="0019748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19748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FD6261" w:rsidRPr="004F16F1" w:rsidTr="00433AC5">
        <w:tc>
          <w:tcPr>
            <w:tcW w:w="65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F16F1"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779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F16F1"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049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i/>
                <w:sz w:val="24"/>
                <w:szCs w:val="24"/>
              </w:rPr>
              <w:t xml:space="preserve">           </w:t>
            </w:r>
            <w:r w:rsidRPr="004F16F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FD6261" w:rsidRPr="004F16F1" w:rsidTr="00433AC5">
        <w:tc>
          <w:tcPr>
            <w:tcW w:w="65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4F16F1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060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1779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49" w:type="dxa"/>
          </w:tcPr>
          <w:p w:rsidR="00FD6261" w:rsidRPr="004F16F1" w:rsidRDefault="00FD6261" w:rsidP="00433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98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 xml:space="preserve">          27</w:t>
            </w:r>
          </w:p>
        </w:tc>
      </w:tr>
      <w:tr w:rsidR="00FD6261" w:rsidRPr="004F16F1" w:rsidTr="00433AC5">
        <w:tc>
          <w:tcPr>
            <w:tcW w:w="65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F16F1"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779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F16F1"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049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6" w:type="dxa"/>
          </w:tcPr>
          <w:p w:rsidR="00FD6261" w:rsidRPr="004F16F1" w:rsidRDefault="00FD6261" w:rsidP="00433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FD6261" w:rsidRPr="004F16F1" w:rsidTr="00433AC5">
        <w:tc>
          <w:tcPr>
            <w:tcW w:w="65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8" w:type="dxa"/>
            <w:gridSpan w:val="3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16F1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1986" w:type="dxa"/>
          </w:tcPr>
          <w:p w:rsidR="00FD6261" w:rsidRPr="004F16F1" w:rsidRDefault="00FD6261" w:rsidP="00433AC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F16F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100</w:t>
            </w:r>
          </w:p>
        </w:tc>
      </w:tr>
    </w:tbl>
    <w:p w:rsidR="00FD6261" w:rsidRPr="004F16F1" w:rsidRDefault="00FD6261" w:rsidP="00FD62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D6261" w:rsidRPr="004F16F1" w:rsidRDefault="00FD6261" w:rsidP="00FD6261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F16F1">
        <w:rPr>
          <w:rFonts w:ascii="Times New Roman" w:hAnsi="Times New Roman"/>
          <w:b/>
          <w:sz w:val="24"/>
          <w:szCs w:val="24"/>
        </w:rPr>
        <w:t>Критерии оценки:</w:t>
      </w:r>
    </w:p>
    <w:p w:rsidR="00FD6261" w:rsidRPr="004F16F1" w:rsidRDefault="00FD6261" w:rsidP="00FD62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F16F1">
        <w:rPr>
          <w:rFonts w:ascii="Times New Roman" w:hAnsi="Times New Roman"/>
          <w:sz w:val="24"/>
          <w:szCs w:val="24"/>
        </w:rPr>
        <w:t>«Отлично» - от 91 до 100 баллов;</w:t>
      </w:r>
    </w:p>
    <w:p w:rsidR="00FD6261" w:rsidRPr="004F16F1" w:rsidRDefault="00FD6261" w:rsidP="00FD62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F16F1">
        <w:rPr>
          <w:rFonts w:ascii="Times New Roman" w:hAnsi="Times New Roman"/>
          <w:sz w:val="24"/>
          <w:szCs w:val="24"/>
        </w:rPr>
        <w:t>«Хорошо» - от 71 до 90 баллов;</w:t>
      </w:r>
    </w:p>
    <w:p w:rsidR="00FD6261" w:rsidRPr="004F16F1" w:rsidRDefault="00FD6261" w:rsidP="00FD62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F16F1">
        <w:rPr>
          <w:rFonts w:ascii="Times New Roman" w:hAnsi="Times New Roman"/>
          <w:sz w:val="24"/>
          <w:szCs w:val="24"/>
        </w:rPr>
        <w:t>«Удовлетворительно» - от 51 до 70 баллов;</w:t>
      </w:r>
    </w:p>
    <w:p w:rsidR="00FD6261" w:rsidRPr="004F16F1" w:rsidRDefault="00FD6261" w:rsidP="00FD62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F16F1">
        <w:rPr>
          <w:rFonts w:ascii="Times New Roman" w:hAnsi="Times New Roman"/>
          <w:sz w:val="24"/>
          <w:szCs w:val="24"/>
        </w:rPr>
        <w:t>«Неудовлетворительно» - от 0 до 50 баллов.</w:t>
      </w:r>
    </w:p>
    <w:p w:rsidR="00FD6261" w:rsidRPr="004F16F1" w:rsidRDefault="00FD6261" w:rsidP="00FD62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D6261" w:rsidRPr="001C0AE1" w:rsidRDefault="00FD6261" w:rsidP="00FD6261">
      <w:pPr>
        <w:ind w:firstLine="720"/>
        <w:jc w:val="both"/>
        <w:rPr>
          <w:sz w:val="24"/>
          <w:szCs w:val="24"/>
        </w:rPr>
      </w:pPr>
    </w:p>
    <w:p w:rsidR="00FD6261" w:rsidRPr="001C0AE1" w:rsidRDefault="00FD6261" w:rsidP="00FD6261">
      <w:pPr>
        <w:ind w:firstLine="720"/>
        <w:jc w:val="both"/>
        <w:rPr>
          <w:sz w:val="24"/>
          <w:szCs w:val="24"/>
        </w:rPr>
      </w:pPr>
    </w:p>
    <w:p w:rsidR="00FD6261" w:rsidRPr="004F16F1" w:rsidRDefault="00FD6261" w:rsidP="00FD6261">
      <w:pPr>
        <w:ind w:firstLine="720"/>
        <w:jc w:val="both"/>
        <w:rPr>
          <w:rFonts w:ascii="Times New Roman" w:hAnsi="Times New Roman"/>
          <w:sz w:val="24"/>
          <w:szCs w:val="24"/>
          <w:vertAlign w:val="superscript"/>
          <w:lang w:val="en-US"/>
        </w:rPr>
      </w:pPr>
      <w:r w:rsidRPr="004F16F1">
        <w:rPr>
          <w:rFonts w:ascii="Times New Roman" w:hAnsi="Times New Roman"/>
          <w:sz w:val="24"/>
          <w:szCs w:val="24"/>
        </w:rPr>
        <w:t xml:space="preserve">Преподаватель _________________ </w:t>
      </w:r>
      <w:proofErr w:type="spellStart"/>
      <w:r w:rsidRPr="004F16F1">
        <w:rPr>
          <w:rFonts w:ascii="Times New Roman" w:hAnsi="Times New Roman"/>
          <w:sz w:val="24"/>
          <w:szCs w:val="24"/>
        </w:rPr>
        <w:t>Нуриханова</w:t>
      </w:r>
      <w:proofErr w:type="spellEnd"/>
      <w:r w:rsidRPr="004F16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16F1">
        <w:rPr>
          <w:rFonts w:ascii="Times New Roman" w:hAnsi="Times New Roman"/>
          <w:sz w:val="24"/>
          <w:szCs w:val="24"/>
        </w:rPr>
        <w:t>Наиля</w:t>
      </w:r>
      <w:proofErr w:type="spellEnd"/>
      <w:r w:rsidRPr="004F16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16F1">
        <w:rPr>
          <w:rFonts w:ascii="Times New Roman" w:hAnsi="Times New Roman"/>
          <w:sz w:val="24"/>
          <w:szCs w:val="24"/>
        </w:rPr>
        <w:t>Камиловна</w:t>
      </w:r>
      <w:proofErr w:type="spellEnd"/>
    </w:p>
    <w:p w:rsidR="00FD6261" w:rsidRPr="001C0AE1" w:rsidRDefault="00FD6261" w:rsidP="00FD6261">
      <w:pPr>
        <w:ind w:firstLine="720"/>
        <w:jc w:val="both"/>
        <w:rPr>
          <w:sz w:val="24"/>
          <w:szCs w:val="24"/>
          <w:vertAlign w:val="superscript"/>
          <w:lang w:val="en-US"/>
        </w:rPr>
      </w:pPr>
    </w:p>
    <w:p w:rsidR="00FD6261" w:rsidRPr="001C0AE1" w:rsidRDefault="00FD6261" w:rsidP="00FD6261">
      <w:pPr>
        <w:ind w:firstLine="720"/>
        <w:jc w:val="both"/>
        <w:rPr>
          <w:sz w:val="24"/>
          <w:szCs w:val="24"/>
          <w:vertAlign w:val="superscript"/>
          <w:lang w:val="en-US"/>
        </w:rPr>
      </w:pPr>
    </w:p>
    <w:p w:rsidR="00B32F97" w:rsidRDefault="00B32F97"/>
    <w:sectPr w:rsidR="00B32F97" w:rsidSect="00B32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ahnschrift SemiLight Condensed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FD6261"/>
    <w:rsid w:val="00040C0B"/>
    <w:rsid w:val="00041EA3"/>
    <w:rsid w:val="00197483"/>
    <w:rsid w:val="00432F74"/>
    <w:rsid w:val="004F4E36"/>
    <w:rsid w:val="006115C1"/>
    <w:rsid w:val="00662C0B"/>
    <w:rsid w:val="007C2C78"/>
    <w:rsid w:val="00903339"/>
    <w:rsid w:val="009B3D63"/>
    <w:rsid w:val="009B5D20"/>
    <w:rsid w:val="009E2D14"/>
    <w:rsid w:val="00B32F97"/>
    <w:rsid w:val="00B6066B"/>
    <w:rsid w:val="00BE57D3"/>
    <w:rsid w:val="00BE6AB7"/>
    <w:rsid w:val="00EE3967"/>
    <w:rsid w:val="00EF09D7"/>
    <w:rsid w:val="00FD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26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текст,Основной текст 1"/>
    <w:basedOn w:val="a"/>
    <w:link w:val="a4"/>
    <w:rsid w:val="00FD6261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Batang" w:hAnsi="TimesET"/>
      <w:sz w:val="28"/>
      <w:szCs w:val="20"/>
    </w:rPr>
  </w:style>
  <w:style w:type="character" w:customStyle="1" w:styleId="a4">
    <w:name w:val="Основной текст с отступом Знак"/>
    <w:aliases w:val="текст Знак,Основной текст 1 Знак"/>
    <w:basedOn w:val="a0"/>
    <w:link w:val="a3"/>
    <w:rsid w:val="00FD6261"/>
    <w:rPr>
      <w:rFonts w:ascii="TimesET" w:eastAsia="Batang" w:hAnsi="TimesET" w:cs="Times New Roman"/>
      <w:sz w:val="28"/>
      <w:szCs w:val="20"/>
      <w:lang w:eastAsia="ru-RU"/>
    </w:rPr>
  </w:style>
  <w:style w:type="character" w:customStyle="1" w:styleId="FontStyle20">
    <w:name w:val="Font Style20"/>
    <w:uiPriority w:val="99"/>
    <w:rsid w:val="00FD6261"/>
    <w:rPr>
      <w:rFonts w:ascii="Times New Roman" w:hAnsi="Times New Roman"/>
      <w:b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dcterms:created xsi:type="dcterms:W3CDTF">2019-05-30T17:30:00Z</dcterms:created>
  <dcterms:modified xsi:type="dcterms:W3CDTF">2019-05-31T17:31:00Z</dcterms:modified>
</cp:coreProperties>
</file>